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לעונת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ולהבין דו-שיח קצר על 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יבשה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קוטפים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(העונה אחרי הקיץ)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(יש בשמים, לפני שיורד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(חלק ירוק של הצמח)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(נותנת אור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(עפה בשמים)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חם ויבש, הגשם יורד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פרחי בר מוגנים, אסור לקטוף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בסתיו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דו-שיח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זה פרח בר מוגן - רק מסתכלים ומצלמים, לא קוטפים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אסור לקטוף פרחי 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המילים מהכרטיסים לפני תחילת הדף כדי לחזק את ההגייה.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לקרוא את הדו-שיח בקול, בזוגות ובתפקידים.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קצב העבודה ואת היקף המטלות לרמת העברית של כל תלמיד ותלמידה.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על הסתיו. נענה על שאלות קלות. נקרא שיחה קצרה בין שני ילדים.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סְתָו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הָעוֹנָה אַחֲרֵי הַקַּיִץ, מַתְחִיל לָרֶדֶת גֶּשֶׁם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עוֹנָה קָרָה, יֵשׁ הַרְבֵּה גֶּשֶׁם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חָצָב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פֶּרַח לָבָן גָּבֹהַּ, פּוֹרֵחַ בַּסְּתָו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בָּצָל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חֵלֶק שֶׁל הַצֶּמַח שֶׁנִּמְצָא בָּאֲדָמָה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עָלִים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הַחֵלֶק הַיָּרֹק שֶׁל הַצֶּמַח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דְּבוֹרָה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חֶרֶק קָטָן שֶׁשׁוֹתֶה צוּף מִפְּרָחִים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לִקְטֹף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לָקַחַת פֶּרַח מֵהָאֲדָמָה אוֹ מֵהַצֶּמַח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אֲדָמָה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הַקַּרְקַע, הַמָּקוֹם שֶׁבּוֹ גָּדֵל הַצֶּמַח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יורד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פרח פורח בסוף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הבצל נמצא?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שותה צוף?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לפרח 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לקטוף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האדמה בקיץ - רטובה או 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בקיץ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יורד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החצב __________ בסוף הקיץ.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הבצל נמצא ב__________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שותה צוף מהפרח.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לא __________ פרחי בר.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עפה בשמים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העונה אחרי הקיץ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נותנת אור וחום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ירוק של הצמח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בשמים, לפני שיורד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יש הרבה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 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נמצא באדמה.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דבורה שותה צוף מפרח.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בסתיו בארץ שלך?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פרח אתה אוהב / את אוהבת? כתבו 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דו-שיח בטיול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בזוגות את הדו-שיח בין דנה לאבי. אחר כך כתבו: למה אסור לקטוף את החצב?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פרח שפורח בסתיו.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לעשות לפרחי 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בחורף יורד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הסתיו -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